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D2DB3" w:rsidRDefault="0000000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JOB TITLE: COMMUNITY GIVING CHAIR</w:t>
      </w:r>
    </w:p>
    <w:p w14:paraId="00000002" w14:textId="77777777" w:rsidR="009D2DB3" w:rsidRDefault="009D2DB3"/>
    <w:p w14:paraId="00000003" w14:textId="77777777" w:rsidR="009D2DB3" w:rsidRDefault="00000000">
      <w:r>
        <w:t>Officer of the Corporation</w:t>
      </w:r>
    </w:p>
    <w:p w14:paraId="00000004" w14:textId="77777777" w:rsidR="009D2DB3" w:rsidRDefault="00000000">
      <w:r>
        <w:t>Voting Director </w:t>
      </w:r>
    </w:p>
    <w:p w14:paraId="00000005" w14:textId="77777777" w:rsidR="009D2DB3" w:rsidRDefault="00000000">
      <w:r>
        <w:t>Reports to President</w:t>
      </w:r>
    </w:p>
    <w:p w14:paraId="00000006" w14:textId="77777777" w:rsidR="009D2DB3" w:rsidRDefault="009D2DB3"/>
    <w:p w14:paraId="00000007" w14:textId="77777777" w:rsidR="009D2DB3" w:rsidRDefault="00000000">
      <w:r>
        <w:rPr>
          <w:b/>
        </w:rPr>
        <w:t>Job summary:</w:t>
      </w:r>
    </w:p>
    <w:p w14:paraId="00000008" w14:textId="77777777" w:rsidR="009D2DB3" w:rsidRDefault="00000000">
      <w:r>
        <w:t>Responsible for collecting and distributing charity quilts, toiletries, pop tabs, placemats, pillowcases, and clothing protectors at all guild meetings.</w:t>
      </w:r>
    </w:p>
    <w:p w14:paraId="00000009" w14:textId="77777777" w:rsidR="009D2DB3" w:rsidRDefault="00000000">
      <w:r>
        <w:t>Oversees the Education Outreach Committee and Mall in Hall Committee.</w:t>
      </w:r>
    </w:p>
    <w:p w14:paraId="0000000A" w14:textId="77777777" w:rsidR="009D2DB3" w:rsidRDefault="009D2DB3"/>
    <w:p w14:paraId="0000000B" w14:textId="77777777" w:rsidR="009D2DB3" w:rsidRDefault="00000000">
      <w:r>
        <w:rPr>
          <w:b/>
        </w:rPr>
        <w:t>Major responsibilities:</w:t>
      </w:r>
    </w:p>
    <w:p w14:paraId="0000000C" w14:textId="77777777" w:rsidR="009D2DB3" w:rsidRDefault="00000000">
      <w:r>
        <w:t xml:space="preserve">Attends board meetings as a </w:t>
      </w:r>
      <w:proofErr w:type="gramStart"/>
      <w:r>
        <w:t>Director</w:t>
      </w:r>
      <w:proofErr w:type="gramEnd"/>
      <w:r>
        <w:t xml:space="preserve"> and voting member.</w:t>
      </w:r>
    </w:p>
    <w:p w14:paraId="0000000D" w14:textId="77777777" w:rsidR="009D2DB3" w:rsidRDefault="00000000">
      <w:r>
        <w:t>Annually selects charitable groups, and organizations.</w:t>
      </w:r>
    </w:p>
    <w:p w14:paraId="0000000E" w14:textId="77777777" w:rsidR="009D2DB3" w:rsidRDefault="00000000">
      <w:r>
        <w:t>Promotes recipient organizations within the guild to notify members of opportunities for making and donating items. This can be done both at meetings and through the newsletter.</w:t>
      </w:r>
    </w:p>
    <w:p w14:paraId="0000000F" w14:textId="77777777" w:rsidR="009D2DB3" w:rsidRDefault="00000000">
      <w:r>
        <w:t>Email completed newsletter article by the morning of the Board Meeting.</w:t>
      </w:r>
    </w:p>
    <w:p w14:paraId="7490708D" w14:textId="4A4D737A" w:rsidR="004C5036" w:rsidRDefault="004C5036">
      <w:r>
        <w:t>Works with Community Giving Chair-Elect to provide her with training to become Community Giving Chair</w:t>
      </w:r>
    </w:p>
    <w:p w14:paraId="00000010" w14:textId="77777777" w:rsidR="009D2DB3" w:rsidRDefault="009D2DB3"/>
    <w:p w14:paraId="00000011" w14:textId="77777777" w:rsidR="009D2DB3" w:rsidRDefault="00000000">
      <w:r>
        <w:rPr>
          <w:b/>
        </w:rPr>
        <w:t>Additional responsibilities:</w:t>
      </w:r>
    </w:p>
    <w:p w14:paraId="00000012" w14:textId="77777777" w:rsidR="009D2DB3" w:rsidRDefault="00000000">
      <w:r>
        <w:t>Buy fabric, batting, and supplies as needed.</w:t>
      </w:r>
    </w:p>
    <w:p w14:paraId="00000013" w14:textId="77777777" w:rsidR="009D2DB3" w:rsidRDefault="00000000">
      <w:r>
        <w:t>Organize charity sewing days.</w:t>
      </w:r>
    </w:p>
    <w:p w14:paraId="00000014" w14:textId="77777777" w:rsidR="009D2DB3" w:rsidRDefault="00000000">
      <w:r>
        <w:t>Set up a Community Giving display at the Quilt Show.</w:t>
      </w:r>
    </w:p>
    <w:p w14:paraId="00000015" w14:textId="77777777" w:rsidR="009D2DB3" w:rsidRDefault="00000000">
      <w:r>
        <w:t>Collect completed items and distribute non-completed items at meetings.</w:t>
      </w:r>
    </w:p>
    <w:p w14:paraId="00000016" w14:textId="77777777" w:rsidR="009D2DB3" w:rsidRDefault="00000000">
      <w:r>
        <w:t>Report to the board items distributed for that month.</w:t>
      </w:r>
    </w:p>
    <w:p w14:paraId="00000017" w14:textId="77777777" w:rsidR="009D2DB3" w:rsidRDefault="009D2DB3"/>
    <w:p w14:paraId="00000018" w14:textId="77777777" w:rsidR="009D2DB3" w:rsidRDefault="00000000">
      <w:r>
        <w:rPr>
          <w:b/>
        </w:rPr>
        <w:t>Term of office: </w:t>
      </w:r>
    </w:p>
    <w:p w14:paraId="00000019" w14:textId="77777777" w:rsidR="009D2DB3" w:rsidRDefault="00000000">
      <w:r>
        <w:t>This is a two-year position. The first year as Chair-Elect; the second year as Chair.</w:t>
      </w:r>
    </w:p>
    <w:p w14:paraId="0000001A" w14:textId="77777777" w:rsidR="009D2DB3" w:rsidRDefault="009D2DB3"/>
    <w:p w14:paraId="0000001B" w14:textId="77777777" w:rsidR="009D2DB3" w:rsidRDefault="00000000">
      <w:r>
        <w:rPr>
          <w:b/>
        </w:rPr>
        <w:t xml:space="preserve">Budget guidelines: </w:t>
      </w:r>
    </w:p>
    <w:p w14:paraId="0000001C" w14:textId="77777777" w:rsidR="009D2DB3" w:rsidRDefault="00000000">
      <w:r>
        <w:t>INCLUDES:</w:t>
      </w:r>
    </w:p>
    <w:p w14:paraId="0000001D" w14:textId="77777777" w:rsidR="009D2DB3" w:rsidRDefault="00000000">
      <w:r>
        <w:t xml:space="preserve">Batting, Notions, Quilt labels, Special Projects </w:t>
      </w:r>
    </w:p>
    <w:p w14:paraId="0000001E" w14:textId="681E84CE" w:rsidR="009D2DB3" w:rsidRDefault="00000000">
      <w:r>
        <w:t xml:space="preserve">Church </w:t>
      </w:r>
      <w:r w:rsidR="004C5036">
        <w:t>Rental, Trailer</w:t>
      </w:r>
      <w:r>
        <w:t xml:space="preserve"> &amp; Equipment </w:t>
      </w:r>
    </w:p>
    <w:p w14:paraId="0000001F" w14:textId="77777777" w:rsidR="009D2DB3" w:rsidRDefault="009D2DB3"/>
    <w:p w14:paraId="00000020" w14:textId="77777777" w:rsidR="009D2DB3" w:rsidRDefault="00000000">
      <w:r>
        <w:t>Revised Jan. 2025</w:t>
      </w:r>
    </w:p>
    <w:p w14:paraId="00000021" w14:textId="77777777" w:rsidR="009D2DB3" w:rsidRDefault="009D2DB3"/>
    <w:p w14:paraId="00000022" w14:textId="77777777" w:rsidR="009D2DB3" w:rsidRDefault="009D2DB3"/>
    <w:p w14:paraId="00000023" w14:textId="77777777" w:rsidR="009D2DB3" w:rsidRDefault="009D2DB3"/>
    <w:sectPr w:rsidR="009D2D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B3"/>
    <w:rsid w:val="00354724"/>
    <w:rsid w:val="004C5036"/>
    <w:rsid w:val="009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FE0AD"/>
  <w15:docId w15:val="{3CF407DC-89E9-3749-9379-E161E043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5tiUMxScZirTy2Beu3pMeepuw==">CgMxLjA4AHIhMWtLOGh2Nm1yNlRkMEg5b19wdml3YlNhSXRFTTg0LW5w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Sueann Martin</dc:creator>
  <cp:lastModifiedBy>Sueann Martin</cp:lastModifiedBy>
  <cp:revision>2</cp:revision>
  <cp:lastPrinted>2025-10-12T13:47:00Z</cp:lastPrinted>
  <dcterms:created xsi:type="dcterms:W3CDTF">2025-01-02T17:55:00Z</dcterms:created>
  <dcterms:modified xsi:type="dcterms:W3CDTF">2025-10-12T13:47:00Z</dcterms:modified>
</cp:coreProperties>
</file>